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75" w:rsidRPr="00401F5A" w:rsidRDefault="00401F5A">
      <w:pPr>
        <w:rPr>
          <w:b/>
        </w:rPr>
      </w:pPr>
      <w:bookmarkStart w:id="0" w:name="_GoBack"/>
      <w:r w:rsidRPr="00401F5A">
        <w:rPr>
          <w:b/>
        </w:rPr>
        <w:t>Actividad 7</w:t>
      </w:r>
    </w:p>
    <w:bookmarkEnd w:id="0"/>
    <w:p w:rsidR="00401F5A" w:rsidRDefault="00401F5A">
      <w:r>
        <w:t>Investigar acerca de</w:t>
      </w:r>
    </w:p>
    <w:p w:rsidR="00401F5A" w:rsidRDefault="00401F5A" w:rsidP="00401F5A">
      <w:pPr>
        <w:pStyle w:val="Prrafodelista"/>
        <w:numPr>
          <w:ilvl w:val="0"/>
          <w:numId w:val="1"/>
        </w:numPr>
      </w:pPr>
      <w:r>
        <w:t>la recta numérica</w:t>
      </w:r>
    </w:p>
    <w:p w:rsidR="00401F5A" w:rsidRDefault="00401F5A" w:rsidP="00401F5A">
      <w:pPr>
        <w:pStyle w:val="Prrafodelista"/>
        <w:numPr>
          <w:ilvl w:val="0"/>
          <w:numId w:val="1"/>
        </w:numPr>
      </w:pPr>
      <w:r>
        <w:t>números enteros</w:t>
      </w:r>
    </w:p>
    <w:p w:rsidR="00401F5A" w:rsidRDefault="00401F5A" w:rsidP="00401F5A">
      <w:pPr>
        <w:pStyle w:val="Prrafodelista"/>
        <w:numPr>
          <w:ilvl w:val="0"/>
          <w:numId w:val="1"/>
        </w:numPr>
      </w:pPr>
      <w:r>
        <w:t>números racionales</w:t>
      </w:r>
    </w:p>
    <w:p w:rsidR="00401F5A" w:rsidRDefault="00401F5A" w:rsidP="00401F5A">
      <w:pPr>
        <w:pStyle w:val="Prrafodelista"/>
        <w:numPr>
          <w:ilvl w:val="0"/>
          <w:numId w:val="1"/>
        </w:numPr>
      </w:pPr>
      <w:r>
        <w:t>números irracionales</w:t>
      </w:r>
    </w:p>
    <w:p w:rsidR="00401F5A" w:rsidRDefault="00401F5A" w:rsidP="00401F5A">
      <w:pPr>
        <w:pStyle w:val="Prrafodelista"/>
        <w:numPr>
          <w:ilvl w:val="0"/>
          <w:numId w:val="1"/>
        </w:numPr>
      </w:pPr>
      <w:r>
        <w:t>origen de la recta numérica</w:t>
      </w:r>
    </w:p>
    <w:p w:rsidR="00401F5A" w:rsidRDefault="00401F5A" w:rsidP="00401F5A">
      <w:pPr>
        <w:pStyle w:val="Prrafodelista"/>
        <w:numPr>
          <w:ilvl w:val="0"/>
          <w:numId w:val="1"/>
        </w:numPr>
      </w:pPr>
      <w:r>
        <w:t>ubicar los siguientes puntos en la recta numérica 1,3, 5, 2.8, -3.5, -1.1</w:t>
      </w:r>
    </w:p>
    <w:sectPr w:rsidR="00401F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23F8E"/>
    <w:multiLevelType w:val="hybridMultilevel"/>
    <w:tmpl w:val="E3E8CF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5A"/>
    <w:rsid w:val="00401F5A"/>
    <w:rsid w:val="00B7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1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1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2014-02-25T18:10:00Z</dcterms:created>
  <dcterms:modified xsi:type="dcterms:W3CDTF">2014-02-25T18:13:00Z</dcterms:modified>
</cp:coreProperties>
</file>